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ДОСТУПНАЯ СРЕДА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ДОСТУПНЫЕ ЭЛЕКТРОННЫЕ ОБРАЗОВАТЕЛЬНЫЕ РЕСУРСЫ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ФГБУ "Федеральный центр тестирования"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http://www.rustest.ru/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ресурсам"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http://window.edu.ru/library?p_rubr=2.1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Российский общеобразовательный портал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http://school.edu.ru/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Издательство "Просвещение"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http://www.prosv.ru/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Департамент образования и науки Курганской области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http://hde.kurganobl.ru/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Официальный сайт правительства Курганской области</w:t>
      </w:r>
    </w:p>
    <w:p w:rsidR="00641120" w:rsidRP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http://kurganobl.ru/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Институт развития образования и социальных технологий (</w:t>
      </w:r>
      <w:proofErr w:type="spellStart"/>
      <w:r w:rsidRPr="00641120">
        <w:rPr>
          <w:rFonts w:ascii="Times New Roman" w:hAnsi="Times New Roman" w:cs="Times New Roman"/>
          <w:sz w:val="24"/>
          <w:szCs w:val="24"/>
        </w:rPr>
        <w:t>ИПКиПРО</w:t>
      </w:r>
      <w:proofErr w:type="spellEnd"/>
      <w:r w:rsidRPr="00641120">
        <w:rPr>
          <w:rFonts w:ascii="Times New Roman" w:hAnsi="Times New Roman" w:cs="Times New Roman"/>
          <w:sz w:val="24"/>
          <w:szCs w:val="24"/>
        </w:rPr>
        <w:t xml:space="preserve"> Курганской области)</w:t>
      </w:r>
    </w:p>
    <w:p w:rsidR="00527C2A" w:rsidRPr="00641120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http://irost45.ru/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120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17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7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statgrad</w:t>
        </w:r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7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527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27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7C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120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527C2A">
        <w:rPr>
          <w:rFonts w:ascii="Times New Roman" w:hAnsi="Times New Roman" w:cs="Times New Roman"/>
          <w:sz w:val="24"/>
          <w:szCs w:val="24"/>
        </w:rPr>
        <w:t>-</w:t>
      </w:r>
      <w:r w:rsidRPr="00641120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527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27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527C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Pr="00527C2A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120">
        <w:rPr>
          <w:rFonts w:ascii="Times New Roman" w:hAnsi="Times New Roman" w:cs="Times New Roman"/>
          <w:sz w:val="24"/>
          <w:szCs w:val="24"/>
          <w:lang w:val="en-US"/>
        </w:rPr>
        <w:t>gia.edu.ru, ege.edu.ru, poladmin.ru,</w:t>
      </w:r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  <w:lang w:val="en-US"/>
        </w:rPr>
        <w:t xml:space="preserve">polmoyo.ucoz.ru, </w:t>
      </w:r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17A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http://polmoyo.ucoz.ru/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20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  <w:lang w:val="en-US"/>
        </w:rPr>
        <w:t xml:space="preserve">reshuege.ru, </w:t>
      </w:r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http://rus.reshuege.ru/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E9" w:rsidRDefault="00641120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sdamgia</w:t>
      </w:r>
      <w:proofErr w:type="spellEnd"/>
      <w:r w:rsidRPr="00527C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11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7C2A" w:rsidRPr="00527C2A" w:rsidRDefault="00527C2A" w:rsidP="0064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17A4D">
          <w:rPr>
            <w:rStyle w:val="a3"/>
            <w:rFonts w:ascii="Times New Roman" w:hAnsi="Times New Roman" w:cs="Times New Roman"/>
            <w:sz w:val="24"/>
            <w:szCs w:val="24"/>
          </w:rPr>
          <w:t>http://sdamgia.ru/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C2A" w:rsidRPr="00527C2A" w:rsidSect="00AB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20"/>
    <w:rsid w:val="001C074D"/>
    <w:rsid w:val="00527C2A"/>
    <w:rsid w:val="00641120"/>
    <w:rsid w:val="006920B1"/>
    <w:rsid w:val="00AB5591"/>
    <w:rsid w:val="00B3045D"/>
    <w:rsid w:val="00FC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irost45.ru/" TargetMode="External"/><Relationship Id="rId18" Type="http://schemas.openxmlformats.org/officeDocument/2006/relationships/hyperlink" Target="http://polmoyo.uco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kurganobl.ru/" TargetMode="External"/><Relationship Id="rId17" Type="http://schemas.openxmlformats.org/officeDocument/2006/relationships/hyperlink" Target="http://www.ege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library?p_rubr=2.1" TargetMode="External"/><Relationship Id="rId11" Type="http://schemas.openxmlformats.org/officeDocument/2006/relationships/hyperlink" Target="http://hde.kurganobl.ru/" TargetMode="External"/><Relationship Id="rId5" Type="http://schemas.openxmlformats.org/officeDocument/2006/relationships/hyperlink" Target="http://www.rustest.ru/" TargetMode="Externa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rus.reshuege.ru/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s://statgrad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</dc:creator>
  <cp:keywords/>
  <dc:description/>
  <cp:lastModifiedBy>Buldak</cp:lastModifiedBy>
  <cp:revision>3</cp:revision>
  <dcterms:created xsi:type="dcterms:W3CDTF">2017-10-04T06:16:00Z</dcterms:created>
  <dcterms:modified xsi:type="dcterms:W3CDTF">2017-10-04T06:28:00Z</dcterms:modified>
</cp:coreProperties>
</file>